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"/>
        <w:tblW w:w="15480" w:type="dxa"/>
        <w:tblLayout w:type="fixed"/>
        <w:tblLook w:val="04A0"/>
      </w:tblPr>
      <w:tblGrid>
        <w:gridCol w:w="817"/>
        <w:gridCol w:w="1811"/>
        <w:gridCol w:w="2867"/>
        <w:gridCol w:w="4394"/>
        <w:gridCol w:w="1843"/>
        <w:gridCol w:w="2126"/>
        <w:gridCol w:w="1622"/>
      </w:tblGrid>
      <w:tr w:rsidR="003970BC" w:rsidRPr="003970BC" w:rsidTr="003970BC">
        <w:trPr>
          <w:trHeight w:val="1470"/>
        </w:trPr>
        <w:tc>
          <w:tcPr>
            <w:tcW w:w="81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8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Tematika</w:t>
            </w:r>
            <w:proofErr w:type="spellEnd"/>
          </w:p>
        </w:tc>
        <w:tc>
          <w:tcPr>
            <w:tcW w:w="286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Situata e parashikuar e të nxënit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Metodologjia dhe veprimtaritë e nxënësve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  <w:lang w:val="de-LU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  <w:lang w:val="de-LU"/>
              </w:rPr>
              <w:t>Vlerësimi</w:t>
            </w:r>
          </w:p>
        </w:tc>
        <w:tc>
          <w:tcPr>
            <w:tcW w:w="1622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  <w:lang w:val="de-LU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  <w:lang w:val="de-LU"/>
              </w:rPr>
              <w:t>Burimet</w:t>
            </w:r>
          </w:p>
        </w:tc>
      </w:tr>
      <w:tr w:rsidR="003970BC" w:rsidRPr="003970BC" w:rsidTr="003970BC"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kontrollit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ciklet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JavaScript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Përse mund të na shërbejnë strukturat e kontrollit gjatë programimit? Përmendni ndonjë shembull nga faqet e internetit ku mendoni se përdoren kontrollet.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Stuhi mendimesh dhe trajtim praktik i teorisë së thelluar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Vlerësim në bazë të punës praktike që nxënësit kanë realizuar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Kompjuteri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  <w:proofErr w:type="spellEnd"/>
          </w:p>
        </w:tc>
      </w:tr>
      <w:tr w:rsidR="003970BC" w:rsidRPr="003970BC" w:rsidTr="003970BC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Funksionet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Duke u nisur nga funksionet matematikore, çfarë roli mendoni </w:t>
            </w:r>
          </w:p>
          <w:p w:rsidR="003970BC" w:rsidRPr="003970BC" w:rsidRDefault="003970BC" w:rsidP="003970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q-AL"/>
              </w:rPr>
            </w:pP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se kanë funksionet në Java Script?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Praktikojmë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njohuritë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punë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individuale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Vlerësim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punën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praktike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evidentimi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kultivimi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prirjeve</w:t>
            </w:r>
            <w:proofErr w:type="spellEnd"/>
          </w:p>
        </w:tc>
        <w:tc>
          <w:tcPr>
            <w:tcW w:w="162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BC" w:rsidRPr="003970BC" w:rsidTr="003970BC"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Integrimi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funksioneve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JavaScript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formularët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HTML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pStyle w:val="NoSpacing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Ndërtoni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një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formular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ngjashëm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ato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keni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hasur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internet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ku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kërkohen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dhënat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personale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Fushat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emrin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mbiemrin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nuk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duhet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lihen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bosh.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pStyle w:val="NoSpacing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Punë krijuese individuale.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pStyle w:val="TableParagraph"/>
              <w:spacing w:before="1" w:line="278" w:lineRule="auto"/>
              <w:ind w:left="112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Vlerësim në formë individuale me realizimin e detyrave përkatëse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Kompjuteri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interneti</w:t>
            </w:r>
            <w:proofErr w:type="spellEnd"/>
          </w:p>
          <w:p w:rsidR="003970BC" w:rsidRPr="003970BC" w:rsidRDefault="003970BC" w:rsidP="00397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3970BC" w:rsidRPr="003970BC" w:rsidTr="003970BC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praktike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nr.2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before="1" w:line="278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before="1" w:line="278" w:lineRule="auto"/>
              <w:ind w:left="112"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before="1" w:line="278" w:lineRule="auto"/>
              <w:ind w:left="111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BC" w:rsidRPr="003970BC" w:rsidTr="003970BC"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Përpunimi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formularëve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276" w:lineRule="auto"/>
              <w:ind w:left="127" w:right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Rikujtojmë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PHP-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gjuhë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skriptimi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përdoret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ndërtimin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aplikacioneve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BC">
              <w:rPr>
                <w:rStyle w:val="A11"/>
                <w:rFonts w:ascii="Times New Roman" w:hAnsi="Times New Roman" w:cs="Times New Roman"/>
                <w:i/>
                <w:iCs/>
                <w:sz w:val="24"/>
                <w:szCs w:val="24"/>
              </w:rPr>
              <w:t>web</w:t>
            </w:r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Programet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BC">
              <w:rPr>
                <w:rStyle w:val="A11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PHP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testohen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jemi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BC">
              <w:rPr>
                <w:rStyle w:val="A11"/>
                <w:rFonts w:ascii="Times New Roman" w:hAnsi="Times New Roman" w:cs="Times New Roman"/>
                <w:i/>
                <w:iCs/>
                <w:sz w:val="24"/>
                <w:szCs w:val="24"/>
              </w:rPr>
              <w:t>server web</w:t>
            </w:r>
            <w:r w:rsidRPr="003970BC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0BC" w:rsidRPr="003970BC" w:rsidRDefault="003970BC" w:rsidP="003970BC">
            <w:pPr>
              <w:pStyle w:val="TableParagraph"/>
              <w:spacing w:before="1" w:line="278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Vëzhgim i punës së nxënësve dhe diskutim në klasë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before="1" w:line="276" w:lineRule="auto"/>
              <w:ind w:left="112"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Vlerësimi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formë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motivimi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evidentimi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kultivimi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prirjeve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before="1" w:line="278" w:lineRule="auto"/>
              <w:ind w:left="111" w:right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Kompjuteri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  <w:proofErr w:type="spellEnd"/>
          </w:p>
        </w:tc>
      </w:tr>
      <w:tr w:rsidR="003970BC" w:rsidRPr="003970BC" w:rsidTr="003970BC"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Algoritmika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Hyrje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visual basic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komponentët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Sa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programe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njihni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ju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mundësojnë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dizenjimin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ndërfaqeve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me</w:t>
            </w:r>
            <w:r w:rsidRPr="003970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drag &amp; drop?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Stuhi mendimesh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Vlerësim në formë motivimi, evidentimi dhe 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kultivimi i prirjeve.</w:t>
            </w:r>
          </w:p>
        </w:tc>
        <w:tc>
          <w:tcPr>
            <w:tcW w:w="162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Kompjuteri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  <w:proofErr w:type="spellEnd"/>
          </w:p>
        </w:tc>
      </w:tr>
      <w:tr w:rsidR="003970BC" w:rsidRPr="003970BC" w:rsidTr="003970BC">
        <w:trPr>
          <w:trHeight w:val="1266"/>
        </w:trPr>
        <w:tc>
          <w:tcPr>
            <w:tcW w:w="81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Algoritmika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krijimi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database”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Sipas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grupeve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përkatëse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Metoda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gjithëpërfshirëse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(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>Puna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>në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>grup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>dhe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>puna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q-AL"/>
              </w:rPr>
              <w:t>individuale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Vlerësim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mes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nxënësish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Sipas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grupeve</w:t>
            </w:r>
            <w:proofErr w:type="spellEnd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3970BC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përkatëse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</w:p>
        </w:tc>
      </w:tr>
      <w:tr w:rsidR="003970BC" w:rsidRPr="003970BC" w:rsidTr="003970BC"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Algoritmika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Variablat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përdorimi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Operatorët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visual basic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Cilët janë operatorët që keni përdorur më shumë në ushtrimet </w:t>
            </w:r>
            <w:r w:rsidRPr="003970BC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programim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Punë në grupe.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Mësuesi evidenton prirjet e nxënësve dhe i motivon ata.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Kompjuteri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VB,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  <w:proofErr w:type="spellEnd"/>
          </w:p>
        </w:tc>
      </w:tr>
      <w:tr w:rsidR="003970BC" w:rsidRPr="003970BC" w:rsidTr="003970BC">
        <w:trPr>
          <w:trHeight w:val="388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Algoritmika</w:t>
            </w:r>
            <w:proofErr w:type="spellEnd"/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Disa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funksione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rëndësishme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visual basic.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Ndërtimi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funksioneve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procedurave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Gjeni shembuj në internet ku të jenë përdorur funksione dhe procedura.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Tregoni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rolin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kryejnë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dallim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njëri-tjetri</w:t>
            </w:r>
            <w:proofErr w:type="spellEnd"/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BC" w:rsidRPr="003970BC" w:rsidTr="003970BC">
        <w:trPr>
          <w:trHeight w:val="1165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Punë krijuese individuale.</w:t>
            </w:r>
          </w:p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Mësuesi evidenton prirjet e nxënësve dhe i motivon ata.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Kompjuteri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VB,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  <w:proofErr w:type="spellEnd"/>
          </w:p>
        </w:tc>
      </w:tr>
      <w:tr w:rsidR="003970BC" w:rsidRPr="003970BC" w:rsidTr="003970BC"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Algoritmika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kontrollit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ciklike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visual basic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Në një formë ku kërkohet të vendoset numri i telefonit personal, cila strukturë kontrolli mund të jetë përdorur? </w:t>
            </w:r>
            <w:r w:rsidRPr="003970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A mund ta themi me bindje se vetëm një lloj strukture kontrolli mund të përdoret për krijimin e një forme?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Punë krijuese individuale.</w:t>
            </w:r>
          </w:p>
          <w:p w:rsidR="003970BC" w:rsidRPr="003970BC" w:rsidRDefault="003970BC" w:rsidP="003970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Praktikojmë njohuritë dhe konceptet e trajtuara në tematikë.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Mësuesi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vlerëson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nxënësit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bashkëbisedimit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duke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evidentuar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kapacitetin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paqartësitë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kanë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Kompjuteri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VB,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interneti</w:t>
            </w:r>
            <w:proofErr w:type="spellEnd"/>
          </w:p>
        </w:tc>
      </w:tr>
      <w:tr w:rsidR="003970BC" w:rsidRPr="003970BC" w:rsidTr="003970BC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Algoritmika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Test(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detyre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permbledhese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before="2" w:line="276" w:lineRule="auto"/>
              <w:ind w:left="12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C">
              <w:rPr>
                <w:rFonts w:ascii="Times New Roman" w:eastAsia="Adobe Heiti Std R" w:hAnsi="Times New Roman" w:cs="Times New Roman"/>
                <w:sz w:val="24"/>
                <w:szCs w:val="24"/>
                <w:lang w:val="sq-AL"/>
              </w:rPr>
              <w:t>Sipas grupeve përkatëse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Pun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 xml:space="preserve"> individuale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Vler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sim me not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 xml:space="preserve"> me shkrim</w:t>
            </w:r>
          </w:p>
        </w:tc>
        <w:tc>
          <w:tcPr>
            <w:tcW w:w="162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Testi(detyre)i /e p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rgatitur nga m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suesi</w:t>
            </w:r>
          </w:p>
        </w:tc>
      </w:tr>
      <w:tr w:rsidR="003970BC" w:rsidRPr="003970BC" w:rsidTr="003970B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TableParagraph"/>
              <w:spacing w:line="388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Programimi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b/>
                <w:sz w:val="24"/>
                <w:szCs w:val="24"/>
              </w:rPr>
              <w:t>Algoritmika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Vlerësimi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portofolit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nxënësit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pStyle w:val="Heading1"/>
              <w:spacing w:line="276" w:lineRule="auto"/>
              <w:ind w:left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970BC">
              <w:rPr>
                <w:b w:val="0"/>
                <w:sz w:val="24"/>
                <w:szCs w:val="24"/>
              </w:rPr>
              <w:t>Paraqitja</w:t>
            </w:r>
            <w:proofErr w:type="spellEnd"/>
            <w:r w:rsidRPr="003970BC">
              <w:rPr>
                <w:b w:val="0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b w:val="0"/>
                <w:sz w:val="24"/>
                <w:szCs w:val="24"/>
              </w:rPr>
              <w:t>pun</w:t>
            </w:r>
            <w:r w:rsidRPr="003970BC">
              <w:rPr>
                <w:sz w:val="24"/>
                <w:szCs w:val="24"/>
              </w:rPr>
              <w:t>ë</w:t>
            </w:r>
            <w:r w:rsidRPr="003970BC">
              <w:rPr>
                <w:b w:val="0"/>
                <w:sz w:val="24"/>
                <w:szCs w:val="24"/>
              </w:rPr>
              <w:t>s</w:t>
            </w:r>
            <w:proofErr w:type="spellEnd"/>
            <w:r w:rsidRPr="003970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b w:val="0"/>
                <w:sz w:val="24"/>
                <w:szCs w:val="24"/>
              </w:rPr>
              <w:t>s</w:t>
            </w:r>
            <w:r w:rsidRPr="003970BC">
              <w:rPr>
                <w:sz w:val="24"/>
                <w:szCs w:val="24"/>
              </w:rPr>
              <w:t>ë</w:t>
            </w:r>
            <w:proofErr w:type="spellEnd"/>
            <w:r w:rsidRPr="003970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b w:val="0"/>
                <w:sz w:val="24"/>
                <w:szCs w:val="24"/>
              </w:rPr>
              <w:t>pergatitur</w:t>
            </w:r>
            <w:proofErr w:type="spellEnd"/>
            <w:r w:rsidRPr="003970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b w:val="0"/>
                <w:sz w:val="24"/>
                <w:szCs w:val="24"/>
              </w:rPr>
              <w:t>nga</w:t>
            </w:r>
            <w:proofErr w:type="spellEnd"/>
            <w:r w:rsidRPr="003970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970BC">
              <w:rPr>
                <w:b w:val="0"/>
                <w:sz w:val="24"/>
                <w:szCs w:val="24"/>
              </w:rPr>
              <w:t>nx</w:t>
            </w:r>
            <w:r w:rsidRPr="003970BC">
              <w:rPr>
                <w:sz w:val="24"/>
                <w:szCs w:val="24"/>
              </w:rPr>
              <w:t>ë</w:t>
            </w:r>
            <w:r w:rsidRPr="003970BC">
              <w:rPr>
                <w:b w:val="0"/>
                <w:sz w:val="24"/>
                <w:szCs w:val="24"/>
              </w:rPr>
              <w:t>n</w:t>
            </w:r>
            <w:r w:rsidRPr="003970BC">
              <w:rPr>
                <w:sz w:val="24"/>
                <w:szCs w:val="24"/>
              </w:rPr>
              <w:t>ë</w:t>
            </w:r>
            <w:r w:rsidRPr="003970BC">
              <w:rPr>
                <w:b w:val="0"/>
                <w:sz w:val="24"/>
                <w:szCs w:val="24"/>
              </w:rPr>
              <w:t>sit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Gjithp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rfshirje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Vler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sim me list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it-IT" w:eastAsia="sq-AL"/>
              </w:rPr>
              <w:t>ë</w:t>
            </w:r>
            <w:r w:rsidRPr="003970BC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 xml:space="preserve"> treguesish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BC" w:rsidRPr="003970BC" w:rsidRDefault="003970BC" w:rsidP="003970BC">
            <w:pPr>
              <w:rPr>
                <w:rFonts w:ascii="Times New Roman" w:hAnsi="Times New Roman" w:cs="Times New Roman"/>
                <w:sz w:val="24"/>
                <w:szCs w:val="24"/>
                <w:lang w:eastAsia="sq-AL"/>
              </w:rPr>
            </w:pP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Detyrat</w:t>
            </w:r>
            <w:proofErr w:type="spellEnd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970BC">
              <w:rPr>
                <w:rFonts w:ascii="Times New Roman" w:hAnsi="Times New Roman" w:cs="Times New Roman"/>
                <w:sz w:val="24"/>
                <w:szCs w:val="24"/>
              </w:rPr>
              <w:t>nxenesit</w:t>
            </w:r>
            <w:proofErr w:type="spellEnd"/>
          </w:p>
        </w:tc>
      </w:tr>
    </w:tbl>
    <w:p w:rsidR="007961E8" w:rsidRDefault="007961E8">
      <w:pPr>
        <w:rPr>
          <w:rFonts w:ascii="Times New Roman" w:hAnsi="Times New Roman" w:cs="Times New Roman"/>
          <w:sz w:val="24"/>
          <w:szCs w:val="24"/>
        </w:rPr>
      </w:pPr>
    </w:p>
    <w:p w:rsidR="003970BC" w:rsidRDefault="003970BC">
      <w:pPr>
        <w:rPr>
          <w:rFonts w:ascii="Times New Roman" w:hAnsi="Times New Roman" w:cs="Times New Roman"/>
          <w:sz w:val="24"/>
          <w:szCs w:val="24"/>
        </w:rPr>
      </w:pPr>
    </w:p>
    <w:p w:rsidR="003970BC" w:rsidRDefault="003970BC">
      <w:pPr>
        <w:rPr>
          <w:rFonts w:ascii="Times New Roman" w:hAnsi="Times New Roman" w:cs="Times New Roman"/>
          <w:sz w:val="24"/>
          <w:szCs w:val="24"/>
        </w:rPr>
      </w:pPr>
    </w:p>
    <w:p w:rsidR="003970BC" w:rsidRDefault="003970BC">
      <w:pPr>
        <w:rPr>
          <w:rFonts w:ascii="Times New Roman" w:hAnsi="Times New Roman" w:cs="Times New Roman"/>
          <w:sz w:val="24"/>
          <w:szCs w:val="24"/>
        </w:rPr>
      </w:pPr>
    </w:p>
    <w:p w:rsidR="003970BC" w:rsidRPr="003970BC" w:rsidRDefault="003970BC">
      <w:pPr>
        <w:rPr>
          <w:rFonts w:ascii="Times New Roman" w:hAnsi="Times New Roman" w:cs="Times New Roman"/>
          <w:sz w:val="24"/>
          <w:szCs w:val="24"/>
        </w:rPr>
      </w:pPr>
    </w:p>
    <w:sectPr w:rsidR="003970BC" w:rsidRPr="003970BC" w:rsidSect="003970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0BC"/>
    <w:rsid w:val="003970BC"/>
    <w:rsid w:val="0079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970BC"/>
    <w:pPr>
      <w:ind w:left="51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0BC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"/>
    <w:uiPriority w:val="1"/>
    <w:qFormat/>
    <w:rsid w:val="003970BC"/>
  </w:style>
  <w:style w:type="paragraph" w:styleId="NoSpacing">
    <w:name w:val="No Spacing"/>
    <w:link w:val="NoSpacingChar"/>
    <w:uiPriority w:val="1"/>
    <w:qFormat/>
    <w:rsid w:val="003970B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0BC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3970BC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1">
    <w:name w:val="A11"/>
    <w:uiPriority w:val="99"/>
    <w:rsid w:val="003970BC"/>
    <w:rPr>
      <w:rFonts w:cs="Calibri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2021-01-18T20:14:00Z</cp:lastPrinted>
  <dcterms:created xsi:type="dcterms:W3CDTF">2021-01-18T20:13:00Z</dcterms:created>
  <dcterms:modified xsi:type="dcterms:W3CDTF">2021-01-18T20:17:00Z</dcterms:modified>
</cp:coreProperties>
</file>